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15" w:rsidRDefault="00E40515" w:rsidP="00386C0E">
      <w:pPr>
        <w:pStyle w:val="NormalnyWeb"/>
        <w:spacing w:after="0" w:line="360" w:lineRule="auto"/>
        <w:jc w:val="both"/>
      </w:pPr>
      <w:r>
        <w:t>Wykaz proponowany</w:t>
      </w:r>
      <w:r w:rsidR="002F16B8">
        <w:t>ch zmian w Planie działania,</w:t>
      </w:r>
      <w:r>
        <w:t xml:space="preserve"> w Tabeli wskaźników</w:t>
      </w:r>
      <w:r w:rsidR="002F16B8">
        <w:t xml:space="preserve"> oraz Budżecie</w:t>
      </w:r>
    </w:p>
    <w:p w:rsidR="007A6201" w:rsidRDefault="007A6201" w:rsidP="00386C0E">
      <w:pPr>
        <w:pStyle w:val="NormalnyWeb"/>
        <w:tabs>
          <w:tab w:val="left" w:pos="5594"/>
        </w:tabs>
        <w:spacing w:after="0" w:line="360" w:lineRule="auto"/>
        <w:jc w:val="both"/>
      </w:pPr>
      <w:r>
        <w:t>W związku z przeliczeniem budżetu w walucie euro</w:t>
      </w:r>
      <w:r w:rsidR="00785424">
        <w:t xml:space="preserve"> proponuje się wprowadzić w planie działania </w:t>
      </w:r>
      <w:r w:rsidR="00343E37">
        <w:t>zmiany. Proponuje się z przedsię</w:t>
      </w:r>
      <w:r w:rsidR="00785424">
        <w:t>wzięcia 1.1.1 Wsparcie podejmowania działalności gospodarczej na obszarach wiejskich, przenieść 8500 euro do przedsięwzięcia 2.1.1. Z przedsięwzięcia 1.1.2</w:t>
      </w:r>
      <w:r w:rsidR="002F16B8">
        <w:t xml:space="preserve"> </w:t>
      </w:r>
      <w:r w:rsidR="00785424">
        <w:t xml:space="preserve">Wsparcie podmiotów tworzących nowe miejsca pracy przenieść 55233,15 euro do przedsięwzięcia 2.1.1. Z przedsięwzięcia 2.1.2 </w:t>
      </w:r>
      <w:r w:rsidR="00730504">
        <w:t xml:space="preserve">Przebudowa, budowa lub wyposażenie obiektów, terenów i przestrzeni w celu odtworzenia lub nadania funkcji kulturalnych, społecznych  i gospodarczych </w:t>
      </w:r>
      <w:r w:rsidR="006E6C83">
        <w:t>proponuje się przenieść 31439,10</w:t>
      </w:r>
      <w:r w:rsidR="00785424">
        <w:t xml:space="preserve"> euro do przedsięwzięcia 2.1.1.</w:t>
      </w:r>
      <w:r w:rsidR="00730504">
        <w:t xml:space="preserve"> Z przedsięwzięcia 2.2.1 Konserwacja i rewitalizacja obiektów o szczególnym znaczeniu historycznym, przyrodniczym i kulturowym przenieść 1891,53 euro do przedsięwzięcia 2.1.1.</w:t>
      </w:r>
      <w:r w:rsidR="00815CA7">
        <w:t xml:space="preserve"> Z przedsięwzięcia 2.2.2 Promocja lokalnego dziedzictwa i zasobów lokalnych</w:t>
      </w:r>
      <w:r w:rsidR="00590952">
        <w:t xml:space="preserve"> 985,22 euro do przedsięwzięcia 2.1.1. Z przedsięwzięcia 2.2.3 Zachowanie dziedzictwa lokalnego poprzez tworzenie i doposażenie muzeów lub obiektów pełniących ich funkcje przenieść 1261,15 euro do przedsięwzięcia 2.1.1. oraz proponuje się w tym przedsięwzięciu zwiększyć wskaźnik produktu o 1 sztukę zgodnie ze stanem faktycznym zrealizowanych wskaźników.</w:t>
      </w:r>
      <w:r w:rsidR="00343E37">
        <w:t xml:space="preserve"> Z</w:t>
      </w:r>
      <w:r w:rsidR="00E2655D">
        <w:t xml:space="preserve"> przedsięwzięciu 2.2.4  Organizacja zajęć kulturalnych i edukacyjnych dla mieszkańców obszaru</w:t>
      </w:r>
      <w:r w:rsidR="00590952">
        <w:t xml:space="preserve"> </w:t>
      </w:r>
      <w:r w:rsidR="00343E37">
        <w:t xml:space="preserve">przenieść 1201,19 euro do przedsięwzięcia 2.1.1. Jednocześnie proponuje się zwiększyć wskaźnik produktu Liczba wspartych inicjatyw – zajęcia kulturalne o 1 sztukę, a wskaźnik produktu Liczba wspartych inicjatyw – zajęcia edukacyjne, szkolenia dla lokalnych liderów zmniejszyć o 1 sztukę.  </w:t>
      </w:r>
    </w:p>
    <w:p w:rsidR="007A6201" w:rsidRDefault="00880967" w:rsidP="00386C0E">
      <w:pPr>
        <w:pStyle w:val="NormalnyWeb"/>
        <w:tabs>
          <w:tab w:val="left" w:pos="5594"/>
        </w:tabs>
        <w:spacing w:after="0" w:line="360" w:lineRule="auto"/>
        <w:jc w:val="both"/>
      </w:pPr>
      <w:r>
        <w:t>W związku z przeniesieniem powstałych oszczędności do przedsięwzięcia 2.1.1 Budowa i przebudowa niekomercyjnej infrastruktury turystycznej i rekreacyjnej proponuje się zwiększyć wskaźnik produktu o 5 sztuk.</w:t>
      </w:r>
    </w:p>
    <w:p w:rsidR="00E40515" w:rsidRDefault="00E40515" w:rsidP="00386C0E">
      <w:pPr>
        <w:pStyle w:val="NormalnyWeb"/>
        <w:spacing w:after="0" w:line="360" w:lineRule="auto"/>
        <w:jc w:val="both"/>
      </w:pPr>
      <w:r>
        <w:t>Wszystkie proponowane zmiany wyszczególnione są kolorem czerwonym.</w:t>
      </w:r>
    </w:p>
    <w:p w:rsidR="00E40515" w:rsidRDefault="00E40515" w:rsidP="00386C0E">
      <w:pPr>
        <w:pStyle w:val="NormalnyWeb"/>
        <w:spacing w:after="0" w:line="360" w:lineRule="auto"/>
        <w:jc w:val="both"/>
      </w:pPr>
    </w:p>
    <w:p w:rsidR="00EA72C9" w:rsidRDefault="00EA72C9" w:rsidP="00386C0E">
      <w:pPr>
        <w:spacing w:line="360" w:lineRule="auto"/>
        <w:jc w:val="both"/>
      </w:pPr>
    </w:p>
    <w:sectPr w:rsidR="00EA72C9" w:rsidSect="00EA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0515"/>
    <w:rsid w:val="001D7691"/>
    <w:rsid w:val="001F43CC"/>
    <w:rsid w:val="00220C0E"/>
    <w:rsid w:val="00281323"/>
    <w:rsid w:val="002F0DE7"/>
    <w:rsid w:val="002F16B8"/>
    <w:rsid w:val="002F7C4F"/>
    <w:rsid w:val="003130A8"/>
    <w:rsid w:val="00343E37"/>
    <w:rsid w:val="00386C0E"/>
    <w:rsid w:val="00453B84"/>
    <w:rsid w:val="00590952"/>
    <w:rsid w:val="006E6C83"/>
    <w:rsid w:val="006F29C1"/>
    <w:rsid w:val="006F79EB"/>
    <w:rsid w:val="00730504"/>
    <w:rsid w:val="0076727C"/>
    <w:rsid w:val="00785424"/>
    <w:rsid w:val="007A6201"/>
    <w:rsid w:val="00815CA7"/>
    <w:rsid w:val="00880967"/>
    <w:rsid w:val="00961A84"/>
    <w:rsid w:val="0097118D"/>
    <w:rsid w:val="00AB351D"/>
    <w:rsid w:val="00B44392"/>
    <w:rsid w:val="00BD3EDB"/>
    <w:rsid w:val="00D5210A"/>
    <w:rsid w:val="00DF7216"/>
    <w:rsid w:val="00E13133"/>
    <w:rsid w:val="00E2655D"/>
    <w:rsid w:val="00E40515"/>
    <w:rsid w:val="00E97601"/>
    <w:rsid w:val="00EA72C9"/>
    <w:rsid w:val="00EE6F82"/>
    <w:rsid w:val="00FD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0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komp</cp:lastModifiedBy>
  <cp:revision>16</cp:revision>
  <cp:lastPrinted>2020-12-07T12:37:00Z</cp:lastPrinted>
  <dcterms:created xsi:type="dcterms:W3CDTF">2019-01-14T11:16:00Z</dcterms:created>
  <dcterms:modified xsi:type="dcterms:W3CDTF">2020-12-10T11:39:00Z</dcterms:modified>
</cp:coreProperties>
</file>