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0" w:rsidRPr="00A75BE6" w:rsidRDefault="00163E30" w:rsidP="00824C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Nabór na stanowisko Pracownik ds. organizacyjno-administracyjnych </w:t>
      </w:r>
    </w:p>
    <w:p w:rsidR="00163E30" w:rsidRPr="00A75BE6" w:rsidRDefault="00163E30" w:rsidP="0016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</w:t>
      </w:r>
      <w:r w:rsidRPr="00A7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wa</w:t>
      </w:r>
      <w:r w:rsidRPr="00A7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rzy</w:t>
      </w:r>
      <w:r w:rsidRPr="00A7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szenie Lokalna Grupa Dzia</w:t>
      </w:r>
      <w:r w:rsidRPr="00A7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łania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Ziemia Zamojska</w:t>
      </w:r>
      <w:r w:rsidRPr="00A7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A75BE6">
        <w:rPr>
          <w:rFonts w:ascii="Times New Roman" w:eastAsia="Times New Roman" w:hAnsi="Times New Roman"/>
          <w:sz w:val="24"/>
          <w:szCs w:val="24"/>
          <w:lang w:eastAsia="pl-PL"/>
        </w:rPr>
        <w:br/>
        <w:t>z sie</w:t>
      </w:r>
      <w:r w:rsidRPr="00A75BE6">
        <w:rPr>
          <w:rFonts w:ascii="Times New Roman" w:eastAsia="Times New Roman" w:hAnsi="Times New Roman"/>
          <w:sz w:val="24"/>
          <w:szCs w:val="24"/>
          <w:lang w:eastAsia="pl-PL"/>
        </w:rPr>
        <w:softHyphen/>
        <w:t>dzibą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Sitno 73, 2-424 Sitno</w:t>
      </w:r>
    </w:p>
    <w:p w:rsidR="00163E30" w:rsidRPr="00A75BE6" w:rsidRDefault="00163E30" w:rsidP="00163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A75BE6"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nabór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wolne</w:t>
      </w:r>
      <w:r w:rsidRPr="00A75BE6">
        <w:rPr>
          <w:rFonts w:ascii="Times New Roman" w:eastAsia="Times New Roman" w:hAnsi="Times New Roman"/>
          <w:sz w:val="24"/>
          <w:szCs w:val="24"/>
          <w:lang w:eastAsia="pl-PL"/>
        </w:rPr>
        <w:t xml:space="preserve"> sta</w:t>
      </w:r>
      <w:r w:rsidRPr="00A75BE6">
        <w:rPr>
          <w:rFonts w:ascii="Times New Roman" w:eastAsia="Times New Roman" w:hAnsi="Times New Roman"/>
          <w:sz w:val="24"/>
          <w:szCs w:val="24"/>
          <w:lang w:eastAsia="pl-PL"/>
        </w:rPr>
        <w:softHyphen/>
        <w:t>no</w:t>
      </w:r>
      <w:r w:rsidRPr="00A75BE6">
        <w:rPr>
          <w:rFonts w:ascii="Times New Roman" w:eastAsia="Times New Roman" w:hAnsi="Times New Roman"/>
          <w:sz w:val="24"/>
          <w:szCs w:val="24"/>
          <w:lang w:eastAsia="pl-PL"/>
        </w:rPr>
        <w:softHyphen/>
        <w:t>wisko pracy:</w:t>
      </w:r>
      <w:r w:rsidRPr="00A75BE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Pracownik ds. organizacyjno-administracyjnych – 1 etat</w:t>
      </w:r>
    </w:p>
    <w:p w:rsidR="00163E30" w:rsidRDefault="00163E30" w:rsidP="005A7634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163E30" w:rsidRPr="00106797" w:rsidRDefault="00163E30" w:rsidP="00163E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Określenie wymagań:</w:t>
      </w:r>
    </w:p>
    <w:p w:rsidR="00163E30" w:rsidRPr="00106797" w:rsidRDefault="00163E30" w:rsidP="00163E30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106797">
        <w:rPr>
          <w:rFonts w:ascii="Times New Roman" w:hAnsi="Times New Roman" w:cs="Times New Roman"/>
          <w:b/>
        </w:rPr>
        <w:t>Wymagania konieczne:</w:t>
      </w:r>
    </w:p>
    <w:p w:rsidR="00163E30" w:rsidRPr="00106797" w:rsidRDefault="00163E30" w:rsidP="00163E3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 xml:space="preserve">- wykształcenie średnie, </w:t>
      </w:r>
    </w:p>
    <w:p w:rsidR="00163E30" w:rsidRPr="00106797" w:rsidRDefault="00163E30" w:rsidP="00163E3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- 2 letni staż pracy</w:t>
      </w:r>
    </w:p>
    <w:p w:rsidR="00163E30" w:rsidRPr="00106797" w:rsidRDefault="00163E30" w:rsidP="00163E30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106797">
        <w:rPr>
          <w:rFonts w:ascii="Times New Roman" w:hAnsi="Times New Roman" w:cs="Times New Roman"/>
          <w:b/>
        </w:rPr>
        <w:t>Wymagania pożądane:</w:t>
      </w:r>
    </w:p>
    <w:p w:rsidR="00163E30" w:rsidRPr="00106797" w:rsidRDefault="00163E30" w:rsidP="00163E3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 xml:space="preserve">- wykształcenie wyższe, </w:t>
      </w:r>
    </w:p>
    <w:p w:rsidR="00163E30" w:rsidRPr="00106797" w:rsidRDefault="00163E30" w:rsidP="00163E30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06797">
        <w:rPr>
          <w:rFonts w:ascii="Times New Roman" w:hAnsi="Times New Roman" w:cs="Times New Roman"/>
        </w:rPr>
        <w:t xml:space="preserve">- </w:t>
      </w:r>
      <w:r w:rsidRPr="00106797">
        <w:rPr>
          <w:rFonts w:ascii="Times New Roman" w:eastAsia="Times New Roman" w:hAnsi="Times New Roman" w:cs="Times New Roman"/>
          <w:lang w:eastAsia="pl-PL"/>
        </w:rPr>
        <w:t xml:space="preserve"> doświad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czenie zawo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dowe zwią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zane z apli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ko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wa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niem i reali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zacją pro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jektów finan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so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wa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nych z fun</w:t>
      </w:r>
      <w:r w:rsidRPr="00106797">
        <w:rPr>
          <w:rFonts w:ascii="Times New Roman" w:eastAsia="Times New Roman" w:hAnsi="Times New Roman" w:cs="Times New Roman"/>
          <w:lang w:eastAsia="pl-PL"/>
        </w:rPr>
        <w:softHyphen/>
        <w:t>duszy UE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eastAsia="Times New Roman" w:hAnsi="Times New Roman" w:cs="Times New Roman"/>
          <w:lang w:eastAsia="pl-PL"/>
        </w:rPr>
        <w:tab/>
      </w:r>
      <w:r w:rsidRPr="00106797">
        <w:rPr>
          <w:rFonts w:ascii="Times New Roman" w:eastAsia="Times New Roman" w:hAnsi="Times New Roman" w:cs="Times New Roman"/>
          <w:lang w:eastAsia="pl-PL"/>
        </w:rPr>
        <w:tab/>
        <w:t xml:space="preserve">- </w:t>
      </w:r>
      <w:r w:rsidRPr="00106797">
        <w:rPr>
          <w:rFonts w:ascii="Times New Roman" w:hAnsi="Times New Roman" w:cs="Times New Roman"/>
        </w:rPr>
        <w:t>doświadczenie w przygotowywaniu kampanii informacyjno-promocyjnych,</w:t>
      </w:r>
    </w:p>
    <w:p w:rsidR="00163E30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ab/>
      </w:r>
      <w:r w:rsidRPr="00106797">
        <w:rPr>
          <w:rFonts w:ascii="Times New Roman" w:hAnsi="Times New Roman" w:cs="Times New Roman"/>
        </w:rPr>
        <w:tab/>
        <w:t>organizowaniu szkoleń, znajomość rynku mediów itp.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163E30" w:rsidRPr="00106797" w:rsidRDefault="00163E30" w:rsidP="00163E30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Zakres obowiązków: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1.  prowadzenie działań informacyjnych, promocyjnych i kulturalnych związanych z obszarem LGD, realizacją LSR oraz działalnością LGD,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2. udzielanie informacji o działalności LGD – telefoniczne, ustne, pisemne lub za pośrednictwem Internetu,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3. przygotowywanie udziału LGD w targach, naradach, szkoleniach i imprezach społecznokulturalnych,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4. współpraca z mediami – w tym odpowiadanie na interwencje i organizowanie konferencji prasowych,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5. współredagowanie biuletynów Stowarzyszenia Lokalna Grupa Działania,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6. obsługa fotograficzna imprez wewnętrznych – spotkań, narad, przyjęć delegacji i gości LGD,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7. przygotowywanie propozycji w zakresie wzorów przedmiotów promocyjnych, organizacja przetargów i udział w pracach Komisji Przetargowych,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8. wykonanie innych prac wynikających z bieżących działań Biura LGD w tym prowadzenie sekretariatu,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>9.  organizowanie szkoleń,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06797">
        <w:rPr>
          <w:rFonts w:ascii="Times New Roman" w:hAnsi="Times New Roman" w:cs="Times New Roman"/>
        </w:rPr>
        <w:t xml:space="preserve">10. </w:t>
      </w:r>
      <w:r w:rsidRPr="00106797">
        <w:rPr>
          <w:rFonts w:ascii="Times New Roman" w:eastAsia="Times New Roman" w:hAnsi="Times New Roman"/>
          <w:lang w:eastAsia="pl-PL"/>
        </w:rPr>
        <w:t>Przy</w:t>
      </w:r>
      <w:r w:rsidRPr="00106797">
        <w:rPr>
          <w:rFonts w:ascii="Times New Roman" w:eastAsia="Times New Roman" w:hAnsi="Times New Roman"/>
          <w:lang w:eastAsia="pl-PL"/>
        </w:rPr>
        <w:softHyphen/>
        <w:t>go</w:t>
      </w:r>
      <w:r w:rsidRPr="00106797">
        <w:rPr>
          <w:rFonts w:ascii="Times New Roman" w:eastAsia="Times New Roman" w:hAnsi="Times New Roman"/>
          <w:lang w:eastAsia="pl-PL"/>
        </w:rPr>
        <w:softHyphen/>
        <w:t>to</w:t>
      </w:r>
      <w:r w:rsidRPr="00106797">
        <w:rPr>
          <w:rFonts w:ascii="Times New Roman" w:eastAsia="Times New Roman" w:hAnsi="Times New Roman"/>
          <w:lang w:eastAsia="pl-PL"/>
        </w:rPr>
        <w:softHyphen/>
        <w:t>wy</w:t>
      </w:r>
      <w:r w:rsidRPr="00106797">
        <w:rPr>
          <w:rFonts w:ascii="Times New Roman" w:eastAsia="Times New Roman" w:hAnsi="Times New Roman"/>
          <w:lang w:eastAsia="pl-PL"/>
        </w:rPr>
        <w:softHyphen/>
        <w:t>wanie i reali</w:t>
      </w:r>
      <w:r w:rsidRPr="00106797">
        <w:rPr>
          <w:rFonts w:ascii="Times New Roman" w:eastAsia="Times New Roman" w:hAnsi="Times New Roman"/>
          <w:lang w:eastAsia="pl-PL"/>
        </w:rPr>
        <w:softHyphen/>
        <w:t>zacja pro</w:t>
      </w:r>
      <w:r w:rsidRPr="00106797">
        <w:rPr>
          <w:rFonts w:ascii="Times New Roman" w:eastAsia="Times New Roman" w:hAnsi="Times New Roman"/>
          <w:lang w:eastAsia="pl-PL"/>
        </w:rPr>
        <w:softHyphen/>
        <w:t>jektów finan</w:t>
      </w:r>
      <w:r w:rsidRPr="00106797">
        <w:rPr>
          <w:rFonts w:ascii="Times New Roman" w:eastAsia="Times New Roman" w:hAnsi="Times New Roman"/>
          <w:lang w:eastAsia="pl-PL"/>
        </w:rPr>
        <w:softHyphen/>
        <w:t>so</w:t>
      </w:r>
      <w:r w:rsidRPr="00106797">
        <w:rPr>
          <w:rFonts w:ascii="Times New Roman" w:eastAsia="Times New Roman" w:hAnsi="Times New Roman"/>
          <w:lang w:eastAsia="pl-PL"/>
        </w:rPr>
        <w:softHyphen/>
        <w:t>wa</w:t>
      </w:r>
      <w:r w:rsidRPr="00106797">
        <w:rPr>
          <w:rFonts w:ascii="Times New Roman" w:eastAsia="Times New Roman" w:hAnsi="Times New Roman"/>
          <w:lang w:eastAsia="pl-PL"/>
        </w:rPr>
        <w:softHyphen/>
        <w:t>nych ze środków UE</w:t>
      </w:r>
      <w:r w:rsidRPr="00106797">
        <w:rPr>
          <w:rFonts w:ascii="Times New Roman" w:eastAsia="Times New Roman" w:hAnsi="Times New Roman"/>
          <w:lang w:eastAsia="pl-PL"/>
        </w:rPr>
        <w:br/>
        <w:t>11. Koor</w:t>
      </w:r>
      <w:r w:rsidRPr="00106797">
        <w:rPr>
          <w:rFonts w:ascii="Times New Roman" w:eastAsia="Times New Roman" w:hAnsi="Times New Roman"/>
          <w:lang w:eastAsia="pl-PL"/>
        </w:rPr>
        <w:softHyphen/>
        <w:t>dy</w:t>
      </w:r>
      <w:r w:rsidRPr="00106797">
        <w:rPr>
          <w:rFonts w:ascii="Times New Roman" w:eastAsia="Times New Roman" w:hAnsi="Times New Roman"/>
          <w:lang w:eastAsia="pl-PL"/>
        </w:rPr>
        <w:softHyphen/>
        <w:t>no</w:t>
      </w:r>
      <w:r w:rsidRPr="00106797">
        <w:rPr>
          <w:rFonts w:ascii="Times New Roman" w:eastAsia="Times New Roman" w:hAnsi="Times New Roman"/>
          <w:lang w:eastAsia="pl-PL"/>
        </w:rPr>
        <w:softHyphen/>
        <w:t>wanie i ini</w:t>
      </w:r>
      <w:r w:rsidRPr="00106797">
        <w:rPr>
          <w:rFonts w:ascii="Times New Roman" w:eastAsia="Times New Roman" w:hAnsi="Times New Roman"/>
          <w:lang w:eastAsia="pl-PL"/>
        </w:rPr>
        <w:softHyphen/>
        <w:t>cjo</w:t>
      </w:r>
      <w:r w:rsidRPr="00106797">
        <w:rPr>
          <w:rFonts w:ascii="Times New Roman" w:eastAsia="Times New Roman" w:hAnsi="Times New Roman"/>
          <w:lang w:eastAsia="pl-PL"/>
        </w:rPr>
        <w:softHyphen/>
        <w:t>wanie działań z zakresu pozy</w:t>
      </w:r>
      <w:r w:rsidRPr="00106797">
        <w:rPr>
          <w:rFonts w:ascii="Times New Roman" w:eastAsia="Times New Roman" w:hAnsi="Times New Roman"/>
          <w:lang w:eastAsia="pl-PL"/>
        </w:rPr>
        <w:softHyphen/>
        <w:t>ski</w:t>
      </w:r>
      <w:r w:rsidRPr="00106797">
        <w:rPr>
          <w:rFonts w:ascii="Times New Roman" w:eastAsia="Times New Roman" w:hAnsi="Times New Roman"/>
          <w:lang w:eastAsia="pl-PL"/>
        </w:rPr>
        <w:softHyphen/>
        <w:t>wania fun</w:t>
      </w:r>
      <w:r w:rsidRPr="00106797">
        <w:rPr>
          <w:rFonts w:ascii="Times New Roman" w:eastAsia="Times New Roman" w:hAnsi="Times New Roman"/>
          <w:lang w:eastAsia="pl-PL"/>
        </w:rPr>
        <w:softHyphen/>
        <w:t>duszy zewnętrz</w:t>
      </w:r>
      <w:r w:rsidRPr="00106797">
        <w:rPr>
          <w:rFonts w:ascii="Times New Roman" w:eastAsia="Times New Roman" w:hAnsi="Times New Roman"/>
          <w:lang w:eastAsia="pl-PL"/>
        </w:rPr>
        <w:softHyphen/>
        <w:t>nych na obszarze LGD</w:t>
      </w:r>
      <w:r w:rsidRPr="00106797">
        <w:rPr>
          <w:rFonts w:ascii="Times New Roman" w:eastAsia="Times New Roman" w:hAnsi="Times New Roman"/>
          <w:lang w:eastAsia="pl-PL"/>
        </w:rPr>
        <w:br/>
      </w:r>
      <w:r w:rsidRPr="00106797">
        <w:rPr>
          <w:rFonts w:ascii="Times New Roman" w:hAnsi="Times New Roman" w:cs="Times New Roman"/>
        </w:rPr>
        <w:t>12. Nadzór nad prowadzeniem działań związanych z podnoszeniem kwalifikacji zawodowych pracowników, współuczestniczenie w systemie szkoleń,</w:t>
      </w:r>
    </w:p>
    <w:p w:rsidR="00163E30" w:rsidRPr="00106797" w:rsidRDefault="00163E30" w:rsidP="00163E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163E30" w:rsidRPr="00163E30" w:rsidRDefault="00163E30" w:rsidP="00163E30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163E30">
        <w:rPr>
          <w:rFonts w:ascii="Times New Roman" w:hAnsi="Times New Roman" w:cs="Times New Roman"/>
        </w:rPr>
        <w:t>Wymagane dokumenty:</w:t>
      </w:r>
    </w:p>
    <w:p w:rsidR="004C7643" w:rsidRDefault="00163E30" w:rsidP="00163E30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  <w:r w:rsidRPr="00106797">
        <w:rPr>
          <w:rFonts w:ascii="Times New Roman" w:eastAsia="Times New Roman" w:hAnsi="Times New Roman"/>
          <w:lang w:eastAsia="pl-PL"/>
        </w:rPr>
        <w:t>- list moty</w:t>
      </w:r>
      <w:r w:rsidRPr="00106797">
        <w:rPr>
          <w:rFonts w:ascii="Times New Roman" w:eastAsia="Times New Roman" w:hAnsi="Times New Roman"/>
          <w:lang w:eastAsia="pl-PL"/>
        </w:rPr>
        <w:softHyphen/>
        <w:t>wa</w:t>
      </w:r>
      <w:r w:rsidRPr="00106797">
        <w:rPr>
          <w:rFonts w:ascii="Times New Roman" w:eastAsia="Times New Roman" w:hAnsi="Times New Roman"/>
          <w:lang w:eastAsia="pl-PL"/>
        </w:rPr>
        <w:softHyphen/>
        <w:t>cyjny;</w:t>
      </w:r>
      <w:r w:rsidRPr="00106797">
        <w:rPr>
          <w:rFonts w:ascii="Times New Roman" w:eastAsia="Times New Roman" w:hAnsi="Times New Roman"/>
          <w:lang w:eastAsia="pl-PL"/>
        </w:rPr>
        <w:br/>
        <w:t>-  życiorys;</w:t>
      </w:r>
      <w:r w:rsidRPr="00106797">
        <w:rPr>
          <w:rFonts w:ascii="Times New Roman" w:eastAsia="Times New Roman" w:hAnsi="Times New Roman"/>
          <w:lang w:eastAsia="pl-PL"/>
        </w:rPr>
        <w:br/>
        <w:t>- kse</w:t>
      </w:r>
      <w:r w:rsidRPr="00106797">
        <w:rPr>
          <w:rFonts w:ascii="Times New Roman" w:eastAsia="Times New Roman" w:hAnsi="Times New Roman"/>
          <w:lang w:eastAsia="pl-PL"/>
        </w:rPr>
        <w:softHyphen/>
        <w:t>ro</w:t>
      </w:r>
      <w:r w:rsidRPr="00106797">
        <w:rPr>
          <w:rFonts w:ascii="Times New Roman" w:eastAsia="Times New Roman" w:hAnsi="Times New Roman"/>
          <w:lang w:eastAsia="pl-PL"/>
        </w:rPr>
        <w:softHyphen/>
        <w:t>kopie doku</w:t>
      </w:r>
      <w:r w:rsidRPr="00106797">
        <w:rPr>
          <w:rFonts w:ascii="Times New Roman" w:eastAsia="Times New Roman" w:hAnsi="Times New Roman"/>
          <w:lang w:eastAsia="pl-PL"/>
        </w:rPr>
        <w:softHyphen/>
        <w:t>mentów potwier</w:t>
      </w:r>
      <w:r w:rsidRPr="00106797">
        <w:rPr>
          <w:rFonts w:ascii="Times New Roman" w:eastAsia="Times New Roman" w:hAnsi="Times New Roman"/>
          <w:lang w:eastAsia="pl-PL"/>
        </w:rPr>
        <w:softHyphen/>
        <w:t>dza</w:t>
      </w:r>
      <w:r w:rsidRPr="00106797">
        <w:rPr>
          <w:rFonts w:ascii="Times New Roman" w:eastAsia="Times New Roman" w:hAnsi="Times New Roman"/>
          <w:lang w:eastAsia="pl-PL"/>
        </w:rPr>
        <w:softHyphen/>
        <w:t>ją</w:t>
      </w:r>
      <w:r w:rsidRPr="00106797">
        <w:rPr>
          <w:rFonts w:ascii="Times New Roman" w:eastAsia="Times New Roman" w:hAnsi="Times New Roman"/>
          <w:lang w:eastAsia="pl-PL"/>
        </w:rPr>
        <w:softHyphen/>
        <w:t>cych wykształ</w:t>
      </w:r>
      <w:r w:rsidRPr="00106797">
        <w:rPr>
          <w:rFonts w:ascii="Times New Roman" w:eastAsia="Times New Roman" w:hAnsi="Times New Roman"/>
          <w:lang w:eastAsia="pl-PL"/>
        </w:rPr>
        <w:softHyphen/>
        <w:t>cenie i kwalifikacje zawodowe</w:t>
      </w:r>
      <w:r w:rsidRPr="00106797">
        <w:rPr>
          <w:rFonts w:ascii="Times New Roman" w:eastAsia="Times New Roman" w:hAnsi="Times New Roman"/>
          <w:lang w:eastAsia="pl-PL"/>
        </w:rPr>
        <w:br/>
        <w:t>- oświad</w:t>
      </w:r>
      <w:r w:rsidRPr="00106797">
        <w:rPr>
          <w:rFonts w:ascii="Times New Roman" w:eastAsia="Times New Roman" w:hAnsi="Times New Roman"/>
          <w:lang w:eastAsia="pl-PL"/>
        </w:rPr>
        <w:softHyphen/>
        <w:t>czenie o wyra</w:t>
      </w:r>
      <w:r w:rsidRPr="00106797">
        <w:rPr>
          <w:rFonts w:ascii="Times New Roman" w:eastAsia="Times New Roman" w:hAnsi="Times New Roman"/>
          <w:lang w:eastAsia="pl-PL"/>
        </w:rPr>
        <w:softHyphen/>
        <w:t>żeniu zgody na prze</w:t>
      </w:r>
      <w:r w:rsidRPr="00106797">
        <w:rPr>
          <w:rFonts w:ascii="Times New Roman" w:eastAsia="Times New Roman" w:hAnsi="Times New Roman"/>
          <w:lang w:eastAsia="pl-PL"/>
        </w:rPr>
        <w:softHyphen/>
        <w:t>twa</w:t>
      </w:r>
      <w:r w:rsidRPr="00106797">
        <w:rPr>
          <w:rFonts w:ascii="Times New Roman" w:eastAsia="Times New Roman" w:hAnsi="Times New Roman"/>
          <w:lang w:eastAsia="pl-PL"/>
        </w:rPr>
        <w:softHyphen/>
        <w:t>rzanie danych oso</w:t>
      </w:r>
      <w:r w:rsidRPr="00106797">
        <w:rPr>
          <w:rFonts w:ascii="Times New Roman" w:eastAsia="Times New Roman" w:hAnsi="Times New Roman"/>
          <w:lang w:eastAsia="pl-PL"/>
        </w:rPr>
        <w:softHyphen/>
        <w:t>bo</w:t>
      </w:r>
      <w:r w:rsidRPr="00106797">
        <w:rPr>
          <w:rFonts w:ascii="Times New Roman" w:eastAsia="Times New Roman" w:hAnsi="Times New Roman"/>
          <w:lang w:eastAsia="pl-PL"/>
        </w:rPr>
        <w:softHyphen/>
        <w:t>wych dla potrzeb pro</w:t>
      </w:r>
      <w:r w:rsidRPr="00106797">
        <w:rPr>
          <w:rFonts w:ascii="Times New Roman" w:eastAsia="Times New Roman" w:hAnsi="Times New Roman"/>
          <w:lang w:eastAsia="pl-PL"/>
        </w:rPr>
        <w:softHyphen/>
        <w:t>cesu rekru</w:t>
      </w:r>
      <w:r w:rsidRPr="00106797">
        <w:rPr>
          <w:rFonts w:ascii="Times New Roman" w:eastAsia="Times New Roman" w:hAnsi="Times New Roman"/>
          <w:lang w:eastAsia="pl-PL"/>
        </w:rPr>
        <w:softHyphen/>
        <w:t>tacji w Lokalnej Grupie Dzia</w:t>
      </w:r>
      <w:r w:rsidRPr="00106797">
        <w:rPr>
          <w:rFonts w:ascii="Times New Roman" w:eastAsia="Times New Roman" w:hAnsi="Times New Roman"/>
          <w:lang w:eastAsia="pl-PL"/>
        </w:rPr>
        <w:softHyphen/>
        <w:t>łania „</w:t>
      </w:r>
      <w:r w:rsidR="004C7643">
        <w:rPr>
          <w:rFonts w:ascii="Times New Roman" w:eastAsia="Times New Roman" w:hAnsi="Times New Roman"/>
          <w:lang w:eastAsia="pl-PL"/>
        </w:rPr>
        <w:t>Ziemia Zamojska</w:t>
      </w:r>
      <w:r w:rsidRPr="00106797">
        <w:rPr>
          <w:rFonts w:ascii="Times New Roman" w:eastAsia="Times New Roman" w:hAnsi="Times New Roman"/>
          <w:lang w:eastAsia="pl-PL"/>
        </w:rPr>
        <w:t>” zgodnie z ustawą z dnia</w:t>
      </w:r>
    </w:p>
    <w:p w:rsidR="00163E30" w:rsidRPr="00106797" w:rsidRDefault="00163E30" w:rsidP="00163E30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  <w:r w:rsidRPr="00106797">
        <w:rPr>
          <w:rFonts w:ascii="Times New Roman" w:eastAsia="Times New Roman" w:hAnsi="Times New Roman"/>
          <w:lang w:eastAsia="pl-PL"/>
        </w:rPr>
        <w:lastRenderedPageBreak/>
        <w:t xml:space="preserve"> 29 sierpnia 1997r. o ochronie danych oso</w:t>
      </w:r>
      <w:r w:rsidRPr="00106797">
        <w:rPr>
          <w:rFonts w:ascii="Times New Roman" w:eastAsia="Times New Roman" w:hAnsi="Times New Roman"/>
          <w:lang w:eastAsia="pl-PL"/>
        </w:rPr>
        <w:softHyphen/>
        <w:t>bo</w:t>
      </w:r>
      <w:r w:rsidRPr="00106797">
        <w:rPr>
          <w:rFonts w:ascii="Times New Roman" w:eastAsia="Times New Roman" w:hAnsi="Times New Roman"/>
          <w:lang w:eastAsia="pl-PL"/>
        </w:rPr>
        <w:softHyphen/>
        <w:t>wych (Dz. U. z 2002r. Nr 101, poz. 926 ze zm.) poświad</w:t>
      </w:r>
      <w:r w:rsidRPr="00106797">
        <w:rPr>
          <w:rFonts w:ascii="Times New Roman" w:eastAsia="Times New Roman" w:hAnsi="Times New Roman"/>
          <w:lang w:eastAsia="pl-PL"/>
        </w:rPr>
        <w:softHyphen/>
        <w:t>czone wła</w:t>
      </w:r>
      <w:r w:rsidRPr="00106797">
        <w:rPr>
          <w:rFonts w:ascii="Times New Roman" w:eastAsia="Times New Roman" w:hAnsi="Times New Roman"/>
          <w:lang w:eastAsia="pl-PL"/>
        </w:rPr>
        <w:softHyphen/>
        <w:t>sno</w:t>
      </w:r>
      <w:r w:rsidRPr="00106797">
        <w:rPr>
          <w:rFonts w:ascii="Times New Roman" w:eastAsia="Times New Roman" w:hAnsi="Times New Roman"/>
          <w:lang w:eastAsia="pl-PL"/>
        </w:rPr>
        <w:softHyphen/>
        <w:t>ręcznym podpisem.</w:t>
      </w:r>
    </w:p>
    <w:p w:rsidR="00163E30" w:rsidRPr="00106797" w:rsidRDefault="00163E30" w:rsidP="00163E30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  <w:r w:rsidRPr="00106797">
        <w:rPr>
          <w:rFonts w:ascii="Times New Roman" w:eastAsia="Times New Roman" w:hAnsi="Times New Roman"/>
          <w:lang w:eastAsia="pl-PL"/>
        </w:rPr>
        <w:t>- inne dokumenty o posiadanych kwalifikacjach i umiejętnościach.</w:t>
      </w:r>
    </w:p>
    <w:p w:rsidR="00163E30" w:rsidRPr="00106797" w:rsidRDefault="00163E30" w:rsidP="00163E30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</w:p>
    <w:p w:rsidR="00163E30" w:rsidRDefault="00163E30" w:rsidP="00163E3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163E30">
        <w:rPr>
          <w:rFonts w:ascii="Times New Roman" w:eastAsia="Times New Roman" w:hAnsi="Times New Roman"/>
          <w:lang w:eastAsia="pl-PL"/>
        </w:rPr>
        <w:t>Wyma</w:t>
      </w:r>
      <w:r w:rsidRPr="00163E30">
        <w:rPr>
          <w:rFonts w:ascii="Times New Roman" w:eastAsia="Times New Roman" w:hAnsi="Times New Roman"/>
          <w:lang w:eastAsia="pl-PL"/>
        </w:rPr>
        <w:softHyphen/>
        <w:t>gane doku</w:t>
      </w:r>
      <w:r w:rsidRPr="00163E30">
        <w:rPr>
          <w:rFonts w:ascii="Times New Roman" w:eastAsia="Times New Roman" w:hAnsi="Times New Roman"/>
          <w:lang w:eastAsia="pl-PL"/>
        </w:rPr>
        <w:softHyphen/>
        <w:t>menty apli</w:t>
      </w:r>
      <w:r w:rsidRPr="00163E30">
        <w:rPr>
          <w:rFonts w:ascii="Times New Roman" w:eastAsia="Times New Roman" w:hAnsi="Times New Roman"/>
          <w:lang w:eastAsia="pl-PL"/>
        </w:rPr>
        <w:softHyphen/>
        <w:t>ka</w:t>
      </w:r>
      <w:r w:rsidRPr="00163E30">
        <w:rPr>
          <w:rFonts w:ascii="Times New Roman" w:eastAsia="Times New Roman" w:hAnsi="Times New Roman"/>
          <w:lang w:eastAsia="pl-PL"/>
        </w:rPr>
        <w:softHyphen/>
        <w:t>cyjne należy składać w zamknię</w:t>
      </w:r>
      <w:r w:rsidRPr="00163E30">
        <w:rPr>
          <w:rFonts w:ascii="Times New Roman" w:eastAsia="Times New Roman" w:hAnsi="Times New Roman"/>
          <w:lang w:eastAsia="pl-PL"/>
        </w:rPr>
        <w:softHyphen/>
        <w:t>tych koper</w:t>
      </w:r>
      <w:r w:rsidRPr="00163E30">
        <w:rPr>
          <w:rFonts w:ascii="Times New Roman" w:eastAsia="Times New Roman" w:hAnsi="Times New Roman"/>
          <w:lang w:eastAsia="pl-PL"/>
        </w:rPr>
        <w:softHyphen/>
        <w:t>tach z podanym adresem zwrotnym i numerem tele</w:t>
      </w:r>
      <w:r w:rsidRPr="00163E30">
        <w:rPr>
          <w:rFonts w:ascii="Times New Roman" w:eastAsia="Times New Roman" w:hAnsi="Times New Roman"/>
          <w:lang w:eastAsia="pl-PL"/>
        </w:rPr>
        <w:softHyphen/>
        <w:t>fonu kon</w:t>
      </w:r>
      <w:r w:rsidRPr="00163E30">
        <w:rPr>
          <w:rFonts w:ascii="Times New Roman" w:eastAsia="Times New Roman" w:hAnsi="Times New Roman"/>
          <w:lang w:eastAsia="pl-PL"/>
        </w:rPr>
        <w:softHyphen/>
        <w:t>tak</w:t>
      </w:r>
      <w:r w:rsidRPr="00163E30">
        <w:rPr>
          <w:rFonts w:ascii="Times New Roman" w:eastAsia="Times New Roman" w:hAnsi="Times New Roman"/>
          <w:lang w:eastAsia="pl-PL"/>
        </w:rPr>
        <w:softHyphen/>
        <w:t>to</w:t>
      </w:r>
      <w:r w:rsidRPr="00163E30">
        <w:rPr>
          <w:rFonts w:ascii="Times New Roman" w:eastAsia="Times New Roman" w:hAnsi="Times New Roman"/>
          <w:lang w:eastAsia="pl-PL"/>
        </w:rPr>
        <w:softHyphen/>
        <w:t>wego oso</w:t>
      </w:r>
      <w:r w:rsidRPr="00163E30">
        <w:rPr>
          <w:rFonts w:ascii="Times New Roman" w:eastAsia="Times New Roman" w:hAnsi="Times New Roman"/>
          <w:lang w:eastAsia="pl-PL"/>
        </w:rPr>
        <w:softHyphen/>
        <w:t>bi</w:t>
      </w:r>
      <w:r w:rsidRPr="00163E30">
        <w:rPr>
          <w:rFonts w:ascii="Times New Roman" w:eastAsia="Times New Roman" w:hAnsi="Times New Roman"/>
          <w:lang w:eastAsia="pl-PL"/>
        </w:rPr>
        <w:softHyphen/>
        <w:t>ście lub za pośrednictwem poczty w biurze Sto</w:t>
      </w:r>
      <w:r w:rsidRPr="00163E30">
        <w:rPr>
          <w:rFonts w:ascii="Times New Roman" w:eastAsia="Times New Roman" w:hAnsi="Times New Roman"/>
          <w:lang w:eastAsia="pl-PL"/>
        </w:rPr>
        <w:softHyphen/>
        <w:t>wa</w:t>
      </w:r>
      <w:r w:rsidRPr="00163E30">
        <w:rPr>
          <w:rFonts w:ascii="Times New Roman" w:eastAsia="Times New Roman" w:hAnsi="Times New Roman"/>
          <w:lang w:eastAsia="pl-PL"/>
        </w:rPr>
        <w:softHyphen/>
        <w:t>rzy</w:t>
      </w:r>
      <w:r w:rsidRPr="00163E30">
        <w:rPr>
          <w:rFonts w:ascii="Times New Roman" w:eastAsia="Times New Roman" w:hAnsi="Times New Roman"/>
          <w:lang w:eastAsia="pl-PL"/>
        </w:rPr>
        <w:softHyphen/>
        <w:t>szenia na adres: Sto</w:t>
      </w:r>
      <w:r w:rsidRPr="00163E30">
        <w:rPr>
          <w:rFonts w:ascii="Times New Roman" w:eastAsia="Times New Roman" w:hAnsi="Times New Roman"/>
          <w:lang w:eastAsia="pl-PL"/>
        </w:rPr>
        <w:softHyphen/>
        <w:t>wa</w:t>
      </w:r>
      <w:r w:rsidRPr="00163E30">
        <w:rPr>
          <w:rFonts w:ascii="Times New Roman" w:eastAsia="Times New Roman" w:hAnsi="Times New Roman"/>
          <w:lang w:eastAsia="pl-PL"/>
        </w:rPr>
        <w:softHyphen/>
        <w:t>rzy</w:t>
      </w:r>
      <w:r w:rsidRPr="00163E30">
        <w:rPr>
          <w:rFonts w:ascii="Times New Roman" w:eastAsia="Times New Roman" w:hAnsi="Times New Roman"/>
          <w:lang w:eastAsia="pl-PL"/>
        </w:rPr>
        <w:softHyphen/>
        <w:t>szenie Lokalna Grupa Dzia</w:t>
      </w:r>
      <w:r w:rsidRPr="00163E30">
        <w:rPr>
          <w:rFonts w:ascii="Times New Roman" w:eastAsia="Times New Roman" w:hAnsi="Times New Roman"/>
          <w:lang w:eastAsia="pl-PL"/>
        </w:rPr>
        <w:softHyphen/>
        <w:t>łania „Ziemia Zamojska” , Kornelówka 41, 22-424 Sitno: z dopiskiem  „Dotyczy naboru na sta</w:t>
      </w:r>
      <w:r w:rsidRPr="00163E30">
        <w:rPr>
          <w:rFonts w:ascii="Times New Roman" w:eastAsia="Times New Roman" w:hAnsi="Times New Roman"/>
          <w:lang w:eastAsia="pl-PL"/>
        </w:rPr>
        <w:softHyphen/>
        <w:t>no</w:t>
      </w:r>
      <w:r w:rsidRPr="00163E30">
        <w:rPr>
          <w:rFonts w:ascii="Times New Roman" w:eastAsia="Times New Roman" w:hAnsi="Times New Roman"/>
          <w:lang w:eastAsia="pl-PL"/>
        </w:rPr>
        <w:softHyphen/>
        <w:t>wisko Pracownik ds. organizacyjno-administracyjnych” w ter</w:t>
      </w:r>
      <w:r w:rsidRPr="00163E30">
        <w:rPr>
          <w:rFonts w:ascii="Times New Roman" w:eastAsia="Times New Roman" w:hAnsi="Times New Roman"/>
          <w:lang w:eastAsia="pl-PL"/>
        </w:rPr>
        <w:softHyphen/>
        <w:t>minie do dnia 18 września 2015 r. do godz. 15.</w:t>
      </w:r>
      <w:r w:rsidR="00824C70">
        <w:rPr>
          <w:rFonts w:ascii="Times New Roman" w:eastAsia="Times New Roman" w:hAnsi="Times New Roman"/>
          <w:lang w:eastAsia="pl-PL"/>
        </w:rPr>
        <w:t>0</w:t>
      </w:r>
      <w:r w:rsidRPr="00163E30">
        <w:rPr>
          <w:rFonts w:ascii="Times New Roman" w:eastAsia="Times New Roman" w:hAnsi="Times New Roman"/>
          <w:lang w:eastAsia="pl-PL"/>
        </w:rPr>
        <w:t>0</w:t>
      </w:r>
      <w:r w:rsidRPr="00163E30">
        <w:rPr>
          <w:rFonts w:ascii="Times New Roman" w:eastAsia="Times New Roman" w:hAnsi="Times New Roman"/>
          <w:lang w:eastAsia="pl-PL"/>
        </w:rPr>
        <w:br/>
        <w:t>Apli</w:t>
      </w:r>
      <w:r w:rsidRPr="00163E30">
        <w:rPr>
          <w:rFonts w:ascii="Times New Roman" w:eastAsia="Times New Roman" w:hAnsi="Times New Roman"/>
          <w:lang w:eastAsia="pl-PL"/>
        </w:rPr>
        <w:softHyphen/>
        <w:t>kacje, które wpłyną po wyżej okre</w:t>
      </w:r>
      <w:r w:rsidRPr="00163E30">
        <w:rPr>
          <w:rFonts w:ascii="Times New Roman" w:eastAsia="Times New Roman" w:hAnsi="Times New Roman"/>
          <w:lang w:eastAsia="pl-PL"/>
        </w:rPr>
        <w:softHyphen/>
        <w:t>ślonym ter</w:t>
      </w:r>
      <w:r w:rsidRPr="00163E30">
        <w:rPr>
          <w:rFonts w:ascii="Times New Roman" w:eastAsia="Times New Roman" w:hAnsi="Times New Roman"/>
          <w:lang w:eastAsia="pl-PL"/>
        </w:rPr>
        <w:softHyphen/>
        <w:t>minie nie będą roz</w:t>
      </w:r>
      <w:r w:rsidRPr="00163E30">
        <w:rPr>
          <w:rFonts w:ascii="Times New Roman" w:eastAsia="Times New Roman" w:hAnsi="Times New Roman"/>
          <w:lang w:eastAsia="pl-PL"/>
        </w:rPr>
        <w:softHyphen/>
        <w:t>pa</w:t>
      </w:r>
      <w:r w:rsidRPr="00163E30">
        <w:rPr>
          <w:rFonts w:ascii="Times New Roman" w:eastAsia="Times New Roman" w:hAnsi="Times New Roman"/>
          <w:lang w:eastAsia="pl-PL"/>
        </w:rPr>
        <w:softHyphen/>
        <w:t>try</w:t>
      </w:r>
      <w:r w:rsidRPr="00163E30">
        <w:rPr>
          <w:rFonts w:ascii="Times New Roman" w:eastAsia="Times New Roman" w:hAnsi="Times New Roman"/>
          <w:lang w:eastAsia="pl-PL"/>
        </w:rPr>
        <w:softHyphen/>
        <w:t>wane.</w:t>
      </w:r>
      <w:r w:rsidRPr="00163E30">
        <w:rPr>
          <w:rFonts w:ascii="Times New Roman" w:eastAsia="Times New Roman" w:hAnsi="Times New Roman"/>
          <w:lang w:eastAsia="pl-PL"/>
        </w:rPr>
        <w:br/>
        <w:t>Więcej infor</w:t>
      </w:r>
      <w:r w:rsidRPr="00163E30">
        <w:rPr>
          <w:rFonts w:ascii="Times New Roman" w:eastAsia="Times New Roman" w:hAnsi="Times New Roman"/>
          <w:lang w:eastAsia="pl-PL"/>
        </w:rPr>
        <w:softHyphen/>
        <w:t>macji odno</w:t>
      </w:r>
      <w:r w:rsidRPr="00163E30">
        <w:rPr>
          <w:rFonts w:ascii="Times New Roman" w:eastAsia="Times New Roman" w:hAnsi="Times New Roman"/>
          <w:lang w:eastAsia="pl-PL"/>
        </w:rPr>
        <w:softHyphen/>
        <w:t>śnie ofe</w:t>
      </w:r>
      <w:r w:rsidRPr="00163E30">
        <w:rPr>
          <w:rFonts w:ascii="Times New Roman" w:eastAsia="Times New Roman" w:hAnsi="Times New Roman"/>
          <w:lang w:eastAsia="pl-PL"/>
        </w:rPr>
        <w:softHyphen/>
        <w:t>ro</w:t>
      </w:r>
      <w:r w:rsidRPr="00163E30">
        <w:rPr>
          <w:rFonts w:ascii="Times New Roman" w:eastAsia="Times New Roman" w:hAnsi="Times New Roman"/>
          <w:lang w:eastAsia="pl-PL"/>
        </w:rPr>
        <w:softHyphen/>
        <w:t>wa</w:t>
      </w:r>
      <w:r w:rsidRPr="00163E30">
        <w:rPr>
          <w:rFonts w:ascii="Times New Roman" w:eastAsia="Times New Roman" w:hAnsi="Times New Roman"/>
          <w:lang w:eastAsia="pl-PL"/>
        </w:rPr>
        <w:softHyphen/>
        <w:t>nego sta</w:t>
      </w:r>
      <w:r w:rsidRPr="00163E30">
        <w:rPr>
          <w:rFonts w:ascii="Times New Roman" w:eastAsia="Times New Roman" w:hAnsi="Times New Roman"/>
          <w:lang w:eastAsia="pl-PL"/>
        </w:rPr>
        <w:softHyphen/>
        <w:t>no</w:t>
      </w:r>
      <w:r w:rsidRPr="00163E30">
        <w:rPr>
          <w:rFonts w:ascii="Times New Roman" w:eastAsia="Times New Roman" w:hAnsi="Times New Roman"/>
          <w:lang w:eastAsia="pl-PL"/>
        </w:rPr>
        <w:softHyphen/>
        <w:t>wiska mogą Pań</w:t>
      </w:r>
      <w:r w:rsidRPr="00163E30">
        <w:rPr>
          <w:rFonts w:ascii="Times New Roman" w:eastAsia="Times New Roman" w:hAnsi="Times New Roman"/>
          <w:lang w:eastAsia="pl-PL"/>
        </w:rPr>
        <w:softHyphen/>
        <w:t>stwo uzy</w:t>
      </w:r>
      <w:r w:rsidRPr="00163E30">
        <w:rPr>
          <w:rFonts w:ascii="Times New Roman" w:eastAsia="Times New Roman" w:hAnsi="Times New Roman"/>
          <w:lang w:eastAsia="pl-PL"/>
        </w:rPr>
        <w:softHyphen/>
        <w:t>skać pod numerem tele</w:t>
      </w:r>
      <w:r w:rsidRPr="00163E30">
        <w:rPr>
          <w:rFonts w:ascii="Times New Roman" w:eastAsia="Times New Roman" w:hAnsi="Times New Roman"/>
          <w:lang w:eastAsia="pl-PL"/>
        </w:rPr>
        <w:softHyphen/>
        <w:t xml:space="preserve">fonu: </w:t>
      </w:r>
      <w:r>
        <w:rPr>
          <w:rFonts w:ascii="Times New Roman" w:eastAsia="Times New Roman" w:hAnsi="Times New Roman"/>
          <w:lang w:eastAsia="pl-PL"/>
        </w:rPr>
        <w:t>843072207</w:t>
      </w:r>
    </w:p>
    <w:p w:rsidR="00824C70" w:rsidRPr="00163E30" w:rsidRDefault="00824C70" w:rsidP="00163E3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l-PL"/>
        </w:rPr>
      </w:pPr>
    </w:p>
    <w:p w:rsidR="00163E30" w:rsidRPr="00824C70" w:rsidRDefault="00824C70" w:rsidP="0082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C70">
        <w:rPr>
          <w:rFonts w:ascii="Times New Roman" w:hAnsi="Times New Roman" w:cs="Times New Roman"/>
        </w:rPr>
        <w:t>Kierownik Biura</w:t>
      </w:r>
    </w:p>
    <w:p w:rsidR="00824C70" w:rsidRPr="00824C70" w:rsidRDefault="00824C70" w:rsidP="0082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C70">
        <w:rPr>
          <w:rFonts w:ascii="Times New Roman" w:hAnsi="Times New Roman" w:cs="Times New Roman"/>
        </w:rPr>
        <w:t>LGD Ziemia Zamojska</w:t>
      </w:r>
    </w:p>
    <w:p w:rsidR="00824C70" w:rsidRPr="00824C70" w:rsidRDefault="00824C70" w:rsidP="0082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C70">
        <w:rPr>
          <w:rFonts w:ascii="Times New Roman" w:hAnsi="Times New Roman" w:cs="Times New Roman"/>
        </w:rPr>
        <w:t>Dominika Witkowska</w:t>
      </w:r>
    </w:p>
    <w:p w:rsidR="00824C70" w:rsidRPr="00824C70" w:rsidRDefault="00824C70" w:rsidP="00824C70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163E30" w:rsidRPr="00824C70" w:rsidRDefault="00163E30" w:rsidP="00163E30">
      <w:pPr>
        <w:pStyle w:val="Akapitzlist"/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sectPr w:rsidR="00163E30" w:rsidRPr="00824C70" w:rsidSect="007C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0EC9"/>
    <w:multiLevelType w:val="hybridMultilevel"/>
    <w:tmpl w:val="758A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533D"/>
    <w:multiLevelType w:val="hybridMultilevel"/>
    <w:tmpl w:val="758A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C72"/>
    <w:multiLevelType w:val="hybridMultilevel"/>
    <w:tmpl w:val="D9BA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F1A"/>
    <w:multiLevelType w:val="hybridMultilevel"/>
    <w:tmpl w:val="758A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17C04"/>
    <w:multiLevelType w:val="hybridMultilevel"/>
    <w:tmpl w:val="19A8A87C"/>
    <w:lvl w:ilvl="0" w:tplc="0654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9FB"/>
    <w:rsid w:val="000A1596"/>
    <w:rsid w:val="00106797"/>
    <w:rsid w:val="00163E30"/>
    <w:rsid w:val="0048114F"/>
    <w:rsid w:val="004C7643"/>
    <w:rsid w:val="005A7634"/>
    <w:rsid w:val="007C1BC9"/>
    <w:rsid w:val="00824C70"/>
    <w:rsid w:val="009D09FB"/>
    <w:rsid w:val="009F3959"/>
    <w:rsid w:val="00B5359D"/>
    <w:rsid w:val="00D06575"/>
    <w:rsid w:val="00D17114"/>
    <w:rsid w:val="00D46F21"/>
    <w:rsid w:val="00D728B9"/>
    <w:rsid w:val="00E30774"/>
    <w:rsid w:val="00EB333A"/>
    <w:rsid w:val="00F71B12"/>
    <w:rsid w:val="00FA63BD"/>
    <w:rsid w:val="00FC373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Mateusz Karski</cp:lastModifiedBy>
  <cp:revision>13</cp:revision>
  <cp:lastPrinted>2015-09-10T09:54:00Z</cp:lastPrinted>
  <dcterms:created xsi:type="dcterms:W3CDTF">2015-09-01T11:14:00Z</dcterms:created>
  <dcterms:modified xsi:type="dcterms:W3CDTF">2015-09-14T18:22:00Z</dcterms:modified>
</cp:coreProperties>
</file>